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6C" w:rsidRPr="0022656C" w:rsidRDefault="0022656C" w:rsidP="0025211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56C">
        <w:rPr>
          <w:rFonts w:ascii="Times New Roman" w:hAnsi="Times New Roman" w:cs="Times New Roman"/>
          <w:sz w:val="24"/>
          <w:szCs w:val="24"/>
        </w:rPr>
        <w:t>Polly Williams</w:t>
      </w:r>
    </w:p>
    <w:p w:rsidR="0022656C" w:rsidRPr="0022656C" w:rsidRDefault="0022656C" w:rsidP="0025211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56C">
        <w:rPr>
          <w:rFonts w:ascii="Times New Roman" w:hAnsi="Times New Roman" w:cs="Times New Roman"/>
          <w:sz w:val="24"/>
          <w:szCs w:val="24"/>
        </w:rPr>
        <w:t>Aughenbaugh</w:t>
      </w:r>
    </w:p>
    <w:p w:rsidR="0022656C" w:rsidRPr="0022656C" w:rsidRDefault="0022656C" w:rsidP="0025211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56C">
        <w:rPr>
          <w:rFonts w:ascii="Times New Roman" w:hAnsi="Times New Roman" w:cs="Times New Roman"/>
          <w:sz w:val="24"/>
          <w:szCs w:val="24"/>
        </w:rPr>
        <w:t>English 12</w:t>
      </w:r>
    </w:p>
    <w:p w:rsidR="0022656C" w:rsidRDefault="0022656C" w:rsidP="0025211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56C">
        <w:rPr>
          <w:rFonts w:ascii="Times New Roman" w:hAnsi="Times New Roman" w:cs="Times New Roman"/>
          <w:sz w:val="24"/>
          <w:szCs w:val="24"/>
        </w:rPr>
        <w:t>07 September 2012</w:t>
      </w:r>
    </w:p>
    <w:p w:rsidR="0022656C" w:rsidRDefault="0022656C" w:rsidP="0025211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Addictions Counselor</w:t>
      </w:r>
    </w:p>
    <w:p w:rsidR="00DE3D13" w:rsidRDefault="0022656C" w:rsidP="0025211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plan on going to study to be an addictions counselor. Required activities on a daily basis are to develop treatment plans for clients to help them recover. Refer clients to recovery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programs. Monitor clients who are in detox. Educate clients on the long term effects on drugs. Also educate the public on addiction prevention.</w:t>
      </w:r>
      <w:r w:rsidR="00DE66C1">
        <w:rPr>
          <w:rFonts w:ascii="Times New Roman" w:hAnsi="Times New Roman" w:cs="Times New Roman"/>
          <w:sz w:val="24"/>
          <w:szCs w:val="24"/>
        </w:rPr>
        <w:t xml:space="preserve"> Another thing is meeting with clients to discuss their strengths, weaknesses, and sober plans.</w:t>
      </w:r>
      <w:r w:rsidR="00DE3D13">
        <w:rPr>
          <w:rFonts w:ascii="Times New Roman" w:hAnsi="Times New Roman" w:cs="Times New Roman"/>
          <w:sz w:val="24"/>
          <w:szCs w:val="24"/>
        </w:rPr>
        <w:t xml:space="preserve"> My typical working environment would be detox centers, addiction treatment organizations where I would counsel clients one on one or in groups, offices, self-employed and social service agencies. Normal hours for an addiction counselor are about 40 hours a week. Some work regular office hours while others work shifts. Usual starting salary-potential salary starts out about 29,000-47,000 dollars a year for a level 2 addictions counselor.</w:t>
      </w:r>
    </w:p>
    <w:p w:rsidR="00DE3D13" w:rsidRDefault="00DE3D13" w:rsidP="0025211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Training required, education needed for entry level would be </w:t>
      </w:r>
      <w:r w:rsidR="00DE66C1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6C1">
        <w:rPr>
          <w:rFonts w:ascii="Times New Roman" w:hAnsi="Times New Roman" w:cs="Times New Roman"/>
          <w:sz w:val="24"/>
          <w:szCs w:val="24"/>
        </w:rPr>
        <w:t>associate’s</w:t>
      </w:r>
      <w:r>
        <w:rPr>
          <w:rFonts w:ascii="Times New Roman" w:hAnsi="Times New Roman" w:cs="Times New Roman"/>
          <w:sz w:val="24"/>
          <w:szCs w:val="24"/>
        </w:rPr>
        <w:t xml:space="preserve"> degree, some schools require a license. </w:t>
      </w:r>
      <w:r w:rsidR="00DE66C1">
        <w:rPr>
          <w:rFonts w:ascii="Times New Roman" w:hAnsi="Times New Roman" w:cs="Times New Roman"/>
          <w:sz w:val="24"/>
          <w:szCs w:val="24"/>
        </w:rPr>
        <w:t>A high school diploma is needed, p</w:t>
      </w:r>
      <w:r>
        <w:rPr>
          <w:rFonts w:ascii="Times New Roman" w:hAnsi="Times New Roman" w:cs="Times New Roman"/>
          <w:sz w:val="24"/>
          <w:szCs w:val="24"/>
        </w:rPr>
        <w:t>ost-secondary training in addictions counseling</w:t>
      </w:r>
      <w:r w:rsidR="00DE66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Continued education requirements or options could be to go to school and study for a master’s degree to become a level 3 addictions counselor.</w:t>
      </w:r>
      <w:r w:rsidR="00DE66C1" w:rsidRPr="00DE66C1">
        <w:t xml:space="preserve"> </w:t>
      </w:r>
      <w:r w:rsidR="00DE66C1" w:rsidRPr="00DE66C1">
        <w:rPr>
          <w:rFonts w:ascii="Times New Roman" w:hAnsi="Times New Roman" w:cs="Times New Roman"/>
          <w:sz w:val="24"/>
          <w:szCs w:val="24"/>
        </w:rPr>
        <w:t>In many states, addictions counselors must be licens</w:t>
      </w:r>
      <w:r w:rsidR="00DE66C1">
        <w:rPr>
          <w:rFonts w:ascii="Times New Roman" w:hAnsi="Times New Roman" w:cs="Times New Roman"/>
          <w:sz w:val="24"/>
          <w:szCs w:val="24"/>
        </w:rPr>
        <w:t>ed. Addictions counselor may have to have a</w:t>
      </w:r>
      <w:r w:rsidR="00DE66C1" w:rsidRPr="00DE66C1">
        <w:rPr>
          <w:rFonts w:ascii="Times New Roman" w:hAnsi="Times New Roman" w:cs="Times New Roman"/>
          <w:sz w:val="24"/>
          <w:szCs w:val="24"/>
        </w:rPr>
        <w:t xml:space="preserve"> certain number of hours of supervised counseling experience. You must also pass a licensing exam. </w:t>
      </w:r>
      <w:r>
        <w:rPr>
          <w:rFonts w:ascii="Times New Roman" w:hAnsi="Times New Roman" w:cs="Times New Roman"/>
          <w:sz w:val="24"/>
          <w:szCs w:val="24"/>
        </w:rPr>
        <w:t xml:space="preserve"> Schools that offer training that I would like to go to would be the University of Detroit Mercy in Detroit, Michigan. Total cost of education would be 7,362 for the program added on to 26,840. </w:t>
      </w:r>
    </w:p>
    <w:p w:rsidR="00DE66C1" w:rsidRDefault="00DE66C1" w:rsidP="0025211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Some personal strengths and experiences that have led me to this career would be watching people I care about and loved one struggle with addiction. Addiction is not a healthy thing and could be very harmful, may even lead to death. I’ve gone to counseling before and I know how much it can help you become better. </w:t>
      </w:r>
    </w:p>
    <w:p w:rsidR="00DE3D13" w:rsidRDefault="00DE3D13" w:rsidP="0025211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2112" w:rsidRDefault="00252112" w:rsidP="0025211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2112" w:rsidRDefault="00252112" w:rsidP="00252112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2112" w:rsidRDefault="00252112" w:rsidP="00252112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2112" w:rsidRDefault="00252112" w:rsidP="00252112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2112" w:rsidRDefault="00252112" w:rsidP="00252112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2112" w:rsidRDefault="00252112" w:rsidP="00252112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2112" w:rsidRDefault="00252112" w:rsidP="00252112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2112" w:rsidRDefault="00252112" w:rsidP="00252112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2112" w:rsidRDefault="00252112" w:rsidP="00252112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2112" w:rsidRDefault="00252112" w:rsidP="00252112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2112" w:rsidRDefault="00252112" w:rsidP="00252112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0176" w:rsidRDefault="00FE0176" w:rsidP="00252112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0176" w:rsidRDefault="00FE0176" w:rsidP="00252112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0176" w:rsidRDefault="00FE0176" w:rsidP="00252112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0176" w:rsidRDefault="00FE0176" w:rsidP="00252112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0176" w:rsidRDefault="00FE0176" w:rsidP="00252112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2112" w:rsidRDefault="00252112" w:rsidP="00252112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2112" w:rsidRDefault="00252112" w:rsidP="00252112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2112" w:rsidRDefault="00252112" w:rsidP="00252112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252112" w:rsidRDefault="00252112" w:rsidP="0025211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“Addiction Counselor.” </w:t>
      </w:r>
      <w:r w:rsidRPr="00252112">
        <w:rPr>
          <w:rFonts w:ascii="Times New Roman" w:hAnsi="Times New Roman" w:cs="Times New Roman"/>
          <w:i/>
          <w:sz w:val="24"/>
          <w:szCs w:val="24"/>
        </w:rPr>
        <w:t>Career Cruising</w:t>
      </w:r>
      <w:r>
        <w:rPr>
          <w:rFonts w:ascii="Times New Roman" w:hAnsi="Times New Roman" w:cs="Times New Roman"/>
          <w:sz w:val="24"/>
          <w:szCs w:val="24"/>
        </w:rPr>
        <w:t xml:space="preserve">. Career Cruising, 2012. Web. 07 September 2012. </w:t>
      </w:r>
    </w:p>
    <w:p w:rsidR="00252112" w:rsidRDefault="00252112" w:rsidP="0025211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985" w:rsidRPr="0022656C" w:rsidRDefault="00E25985" w:rsidP="002265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25985" w:rsidRPr="002265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85" w:rsidRDefault="00E25985" w:rsidP="0022656C">
      <w:pPr>
        <w:spacing w:after="0" w:line="240" w:lineRule="auto"/>
      </w:pPr>
      <w:r>
        <w:separator/>
      </w:r>
    </w:p>
  </w:endnote>
  <w:endnote w:type="continuationSeparator" w:id="0">
    <w:p w:rsidR="00E25985" w:rsidRDefault="00E25985" w:rsidP="0022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85" w:rsidRDefault="00E25985" w:rsidP="0022656C">
      <w:pPr>
        <w:spacing w:after="0" w:line="240" w:lineRule="auto"/>
      </w:pPr>
      <w:r>
        <w:separator/>
      </w:r>
    </w:p>
  </w:footnote>
  <w:footnote w:type="continuationSeparator" w:id="0">
    <w:p w:rsidR="00E25985" w:rsidRDefault="00E25985" w:rsidP="00226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634447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5985" w:rsidRPr="0022656C" w:rsidRDefault="00E25985">
        <w:pPr>
          <w:pStyle w:val="Header"/>
          <w:jc w:val="right"/>
          <w:rPr>
            <w:rFonts w:ascii="Times New Roman" w:hAnsi="Times New Roman" w:cs="Times New Roman"/>
          </w:rPr>
        </w:pPr>
        <w:r w:rsidRPr="0022656C">
          <w:rPr>
            <w:rFonts w:ascii="Times New Roman" w:hAnsi="Times New Roman" w:cs="Times New Roman"/>
          </w:rPr>
          <w:t xml:space="preserve">Williams   </w:t>
        </w:r>
        <w:r w:rsidRPr="0022656C">
          <w:rPr>
            <w:rFonts w:ascii="Times New Roman" w:hAnsi="Times New Roman" w:cs="Times New Roman"/>
          </w:rPr>
          <w:fldChar w:fldCharType="begin"/>
        </w:r>
        <w:r w:rsidRPr="0022656C">
          <w:rPr>
            <w:rFonts w:ascii="Times New Roman" w:hAnsi="Times New Roman" w:cs="Times New Roman"/>
          </w:rPr>
          <w:instrText xml:space="preserve"> PAGE   \* MERGEFORMAT </w:instrText>
        </w:r>
        <w:r w:rsidRPr="0022656C">
          <w:rPr>
            <w:rFonts w:ascii="Times New Roman" w:hAnsi="Times New Roman" w:cs="Times New Roman"/>
          </w:rPr>
          <w:fldChar w:fldCharType="separate"/>
        </w:r>
        <w:r w:rsidR="008A1F86">
          <w:rPr>
            <w:rFonts w:ascii="Times New Roman" w:hAnsi="Times New Roman" w:cs="Times New Roman"/>
            <w:noProof/>
          </w:rPr>
          <w:t>3</w:t>
        </w:r>
        <w:r w:rsidRPr="0022656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25985" w:rsidRDefault="00E259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6C"/>
    <w:rsid w:val="0022656C"/>
    <w:rsid w:val="00252112"/>
    <w:rsid w:val="008A1F86"/>
    <w:rsid w:val="00D04621"/>
    <w:rsid w:val="00DE3D13"/>
    <w:rsid w:val="00DE66C1"/>
    <w:rsid w:val="00E25985"/>
    <w:rsid w:val="00FE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56C"/>
  </w:style>
  <w:style w:type="paragraph" w:styleId="Footer">
    <w:name w:val="footer"/>
    <w:basedOn w:val="Normal"/>
    <w:link w:val="FooterChar"/>
    <w:uiPriority w:val="99"/>
    <w:unhideWhenUsed/>
    <w:rsid w:val="0022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56C"/>
  </w:style>
  <w:style w:type="paragraph" w:styleId="Footer">
    <w:name w:val="footer"/>
    <w:basedOn w:val="Normal"/>
    <w:link w:val="FooterChar"/>
    <w:uiPriority w:val="99"/>
    <w:unhideWhenUsed/>
    <w:rsid w:val="0022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Pollyanna J. Williams</dc:creator>
  <cp:lastModifiedBy>Lauren Aughenbaugh</cp:lastModifiedBy>
  <cp:revision>2</cp:revision>
  <dcterms:created xsi:type="dcterms:W3CDTF">2013-05-01T13:18:00Z</dcterms:created>
  <dcterms:modified xsi:type="dcterms:W3CDTF">2013-05-01T13:18:00Z</dcterms:modified>
</cp:coreProperties>
</file>